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E648" w14:textId="77777777" w:rsidR="00455879" w:rsidRDefault="00455879" w:rsidP="00455879">
      <w:pPr>
        <w:autoSpaceDE w:val="0"/>
        <w:autoSpaceDN w:val="0"/>
      </w:pPr>
      <w:r>
        <w:rPr>
          <w:rFonts w:hint="eastAsia"/>
        </w:rPr>
        <w:t>様式第８号</w:t>
      </w:r>
    </w:p>
    <w:p w14:paraId="6232300C" w14:textId="77777777" w:rsidR="00455879" w:rsidRDefault="00455879" w:rsidP="00455879">
      <w:pPr>
        <w:autoSpaceDE w:val="0"/>
        <w:autoSpaceDN w:val="0"/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年　　月　　日</w:t>
      </w:r>
    </w:p>
    <w:p w14:paraId="3A6A18AC" w14:textId="77777777" w:rsidR="00455879" w:rsidRDefault="00455879" w:rsidP="00455879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</w:p>
    <w:p w14:paraId="13414FEF" w14:textId="77777777" w:rsidR="00455879" w:rsidRDefault="00455879" w:rsidP="00455879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岩手県知事　　　　　　　　様</w:t>
      </w:r>
    </w:p>
    <w:p w14:paraId="4BA4484F" w14:textId="77777777" w:rsidR="00455879" w:rsidRDefault="00455879" w:rsidP="00455879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</w:p>
    <w:p w14:paraId="7876D949" w14:textId="77777777" w:rsidR="00455879" w:rsidRDefault="00455879" w:rsidP="00455879">
      <w:pPr>
        <w:autoSpaceDE w:val="0"/>
        <w:autoSpaceDN w:val="0"/>
        <w:ind w:rightChars="1000" w:right="2100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設置者　住　所</w:t>
      </w:r>
    </w:p>
    <w:p w14:paraId="027AB684" w14:textId="77777777" w:rsidR="00455879" w:rsidRDefault="00455879" w:rsidP="00455879">
      <w:pPr>
        <w:autoSpaceDE w:val="0"/>
        <w:autoSpaceDN w:val="0"/>
        <w:ind w:rightChars="100" w:right="210"/>
        <w:jc w:val="center"/>
        <w:rPr>
          <w:rFonts w:ascii="ＭＳ 明朝" w:hAnsi="ＭＳ 明朝"/>
          <w:lang w:eastAsia="zh-TW"/>
        </w:rPr>
      </w:pPr>
      <w:r w:rsidRPr="00FD3848">
        <w:rPr>
          <w:rFonts w:ascii="游明朝" w:eastAsia="游明朝" w:hAnsi="游明朝" w:hint="eastAsia"/>
        </w:rPr>
        <w:t xml:space="preserve">　　　　　　　　　　　　　　　　　　 </w:t>
      </w:r>
      <w:r>
        <w:rPr>
          <w:rFonts w:ascii="ＭＳ 明朝" w:hAnsi="ＭＳ 明朝" w:hint="eastAsia"/>
          <w:lang w:eastAsia="zh-TW"/>
        </w:rPr>
        <w:t xml:space="preserve">氏　名 　　　　　　　</w:t>
      </w:r>
    </w:p>
    <w:p w14:paraId="38B89622" w14:textId="77777777" w:rsidR="00455879" w:rsidRDefault="00455879" w:rsidP="00455879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（法人にあっては、主たる事務所の所在地、名称及び代表者の氏名）</w:t>
      </w:r>
    </w:p>
    <w:p w14:paraId="1C646854" w14:textId="77777777" w:rsidR="00455879" w:rsidRDefault="00455879" w:rsidP="00455879">
      <w:pPr>
        <w:autoSpaceDE w:val="0"/>
        <w:autoSpaceDN w:val="0"/>
      </w:pPr>
    </w:p>
    <w:p w14:paraId="53031E0E" w14:textId="77777777" w:rsidR="00455879" w:rsidRDefault="00455879" w:rsidP="00455879">
      <w:pPr>
        <w:autoSpaceDE w:val="0"/>
        <w:autoSpaceDN w:val="0"/>
        <w:jc w:val="center"/>
        <w:rPr>
          <w:lang w:eastAsia="zh-TW"/>
        </w:rPr>
      </w:pPr>
      <w:r>
        <w:rPr>
          <w:rFonts w:hint="eastAsia"/>
          <w:lang w:eastAsia="zh-TW"/>
        </w:rPr>
        <w:t>収容定員変更計画書</w:t>
      </w:r>
    </w:p>
    <w:p w14:paraId="39A4DA20" w14:textId="77777777" w:rsidR="00455879" w:rsidRDefault="00455879" w:rsidP="00455879">
      <w:pPr>
        <w:autoSpaceDE w:val="0"/>
        <w:autoSpaceDN w:val="0"/>
      </w:pPr>
      <w:r>
        <w:rPr>
          <w:rFonts w:hint="eastAsia"/>
        </w:rPr>
        <w:t xml:space="preserve">　　　　　年度から　　　　　　　　の収容定員を変更したいので、岩手県私立学校認可事務取扱要領第３条の規定に基づき、関係書類を添えて計画書を提出します。</w:t>
      </w:r>
    </w:p>
    <w:p w14:paraId="0450CBB4" w14:textId="77777777" w:rsidR="00455879" w:rsidRDefault="00455879" w:rsidP="00455879">
      <w:pPr>
        <w:autoSpaceDE w:val="0"/>
        <w:autoSpaceDN w:val="0"/>
      </w:pPr>
    </w:p>
    <w:p w14:paraId="2AA37635" w14:textId="77777777" w:rsidR="00455879" w:rsidRDefault="00455879" w:rsidP="00455879">
      <w:pPr>
        <w:autoSpaceDE w:val="0"/>
        <w:autoSpaceDN w:val="0"/>
      </w:pPr>
    </w:p>
    <w:p w14:paraId="5BFAA379" w14:textId="77777777" w:rsidR="005F69E8" w:rsidRDefault="00455879" w:rsidP="00455879">
      <w:pPr>
        <w:autoSpaceDE w:val="0"/>
        <w:autoSpaceDN w:val="0"/>
        <w:jc w:val="right"/>
        <w:rPr>
          <w:rFonts w:ascii="ＭＳ 明朝" w:hAnsi="ＭＳ ゴシック"/>
          <w:bCs/>
        </w:rPr>
      </w:pPr>
      <w:r>
        <w:rPr>
          <w:rFonts w:ascii="ＭＳ 明朝" w:hAnsi="ＭＳ ゴシック" w:hint="eastAsia"/>
          <w:bCs/>
        </w:rPr>
        <w:t>（Ａ４）</w:t>
      </w:r>
    </w:p>
    <w:p w14:paraId="395E3917" w14:textId="77777777" w:rsidR="005F69E8" w:rsidRDefault="005F69E8">
      <w:pPr>
        <w:autoSpaceDE w:val="0"/>
        <w:autoSpaceDN w:val="0"/>
        <w:ind w:left="843" w:hangingChars="400" w:hanging="843"/>
      </w:pPr>
      <w:r>
        <w:rPr>
          <w:rFonts w:ascii="ＭＳ ゴシック" w:eastAsia="ＭＳ ゴシック" w:hAnsi="ＭＳ ゴシック"/>
          <w:b/>
          <w:bCs/>
        </w:rPr>
        <w:br w:type="page"/>
      </w:r>
      <w:r>
        <w:rPr>
          <w:rFonts w:hint="eastAsia"/>
        </w:rPr>
        <w:lastRenderedPageBreak/>
        <w:t>様式第９号</w:t>
      </w:r>
    </w:p>
    <w:p w14:paraId="6EC102EA" w14:textId="77777777" w:rsidR="005F69E8" w:rsidRDefault="005F69E8"/>
    <w:p w14:paraId="7D99C9DC" w14:textId="77777777" w:rsidR="005F69E8" w:rsidRDefault="005F69E8">
      <w:pPr>
        <w:jc w:val="center"/>
      </w:pPr>
      <w:r>
        <w:rPr>
          <w:rFonts w:hint="eastAsia"/>
        </w:rPr>
        <w:t>収　容　定　員　変　更　計　画　の　概　要</w:t>
      </w:r>
    </w:p>
    <w:tbl>
      <w:tblPr>
        <w:tblW w:w="84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0"/>
        <w:gridCol w:w="378"/>
        <w:gridCol w:w="1110"/>
        <w:gridCol w:w="1694"/>
        <w:gridCol w:w="182"/>
        <w:gridCol w:w="1819"/>
        <w:gridCol w:w="1834"/>
      </w:tblGrid>
      <w:tr w:rsidR="005F69E8" w14:paraId="295E09C5" w14:textId="77777777" w:rsidTr="008A26C6">
        <w:trPr>
          <w:cantSplit/>
          <w:trHeight w:val="300"/>
        </w:trPr>
        <w:tc>
          <w:tcPr>
            <w:tcW w:w="1460" w:type="dxa"/>
            <w:vAlign w:val="center"/>
          </w:tcPr>
          <w:p w14:paraId="0FE1EAB2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設　　置　　者</w:t>
            </w:r>
          </w:p>
        </w:tc>
        <w:tc>
          <w:tcPr>
            <w:tcW w:w="7017" w:type="dxa"/>
            <w:gridSpan w:val="6"/>
            <w:vAlign w:val="center"/>
          </w:tcPr>
          <w:p w14:paraId="68F5662F" w14:textId="77777777" w:rsidR="005F69E8" w:rsidRDefault="005F69E8">
            <w:pPr>
              <w:jc w:val="center"/>
              <w:rPr>
                <w:sz w:val="18"/>
              </w:rPr>
            </w:pPr>
          </w:p>
        </w:tc>
      </w:tr>
      <w:tr w:rsidR="005F69E8" w14:paraId="27935804" w14:textId="77777777" w:rsidTr="008A26C6">
        <w:trPr>
          <w:cantSplit/>
          <w:trHeight w:val="300"/>
        </w:trPr>
        <w:tc>
          <w:tcPr>
            <w:tcW w:w="1460" w:type="dxa"/>
            <w:vAlign w:val="center"/>
          </w:tcPr>
          <w:p w14:paraId="17A9853D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　　校　　名</w:t>
            </w:r>
          </w:p>
        </w:tc>
        <w:tc>
          <w:tcPr>
            <w:tcW w:w="7017" w:type="dxa"/>
            <w:gridSpan w:val="6"/>
            <w:vAlign w:val="center"/>
          </w:tcPr>
          <w:p w14:paraId="5D693140" w14:textId="77777777" w:rsidR="005F69E8" w:rsidRDefault="005F69E8">
            <w:pPr>
              <w:jc w:val="center"/>
              <w:rPr>
                <w:sz w:val="18"/>
              </w:rPr>
            </w:pPr>
          </w:p>
        </w:tc>
      </w:tr>
      <w:tr w:rsidR="005F69E8" w14:paraId="5AA8D035" w14:textId="77777777" w:rsidTr="008A26C6">
        <w:trPr>
          <w:cantSplit/>
          <w:trHeight w:val="300"/>
        </w:trPr>
        <w:tc>
          <w:tcPr>
            <w:tcW w:w="1460" w:type="dxa"/>
            <w:vAlign w:val="center"/>
          </w:tcPr>
          <w:p w14:paraId="5AA45D47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変更予定期日</w:t>
            </w:r>
          </w:p>
        </w:tc>
        <w:tc>
          <w:tcPr>
            <w:tcW w:w="7017" w:type="dxa"/>
            <w:gridSpan w:val="6"/>
            <w:vAlign w:val="center"/>
          </w:tcPr>
          <w:p w14:paraId="6E9B6619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年４月１日</w:t>
            </w:r>
          </w:p>
        </w:tc>
      </w:tr>
      <w:tr w:rsidR="005F69E8" w14:paraId="50FD3036" w14:textId="77777777" w:rsidTr="008A26C6">
        <w:trPr>
          <w:cantSplit/>
          <w:trHeight w:val="300"/>
        </w:trPr>
        <w:tc>
          <w:tcPr>
            <w:tcW w:w="1460" w:type="dxa"/>
            <w:vMerge w:val="restart"/>
            <w:vAlign w:val="center"/>
          </w:tcPr>
          <w:p w14:paraId="1948564D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収　容　定　員</w:t>
            </w:r>
          </w:p>
        </w:tc>
        <w:tc>
          <w:tcPr>
            <w:tcW w:w="1488" w:type="dxa"/>
            <w:gridSpan w:val="2"/>
            <w:vAlign w:val="center"/>
          </w:tcPr>
          <w:p w14:paraId="072381AC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学科（年齢）名</w:t>
            </w:r>
          </w:p>
        </w:tc>
        <w:tc>
          <w:tcPr>
            <w:tcW w:w="1876" w:type="dxa"/>
            <w:gridSpan w:val="2"/>
            <w:vAlign w:val="center"/>
          </w:tcPr>
          <w:p w14:paraId="783251B6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現　　定　　員</w:t>
            </w:r>
          </w:p>
        </w:tc>
        <w:tc>
          <w:tcPr>
            <w:tcW w:w="1819" w:type="dxa"/>
            <w:vAlign w:val="center"/>
          </w:tcPr>
          <w:p w14:paraId="3D75B618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変更後定員</w:t>
            </w:r>
          </w:p>
        </w:tc>
        <w:tc>
          <w:tcPr>
            <w:tcW w:w="1834" w:type="dxa"/>
            <w:vAlign w:val="center"/>
          </w:tcPr>
          <w:p w14:paraId="67D77DAC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増　　　　減</w:t>
            </w:r>
          </w:p>
        </w:tc>
      </w:tr>
      <w:tr w:rsidR="005F69E8" w14:paraId="2F4CF184" w14:textId="77777777" w:rsidTr="008A26C6">
        <w:trPr>
          <w:cantSplit/>
          <w:trHeight w:val="300"/>
        </w:trPr>
        <w:tc>
          <w:tcPr>
            <w:tcW w:w="1460" w:type="dxa"/>
            <w:vMerge/>
            <w:vAlign w:val="center"/>
          </w:tcPr>
          <w:p w14:paraId="1C2F63B5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488" w:type="dxa"/>
            <w:gridSpan w:val="2"/>
            <w:vAlign w:val="center"/>
          </w:tcPr>
          <w:p w14:paraId="6110D34B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D86DB75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19" w:type="dxa"/>
            <w:vAlign w:val="center"/>
          </w:tcPr>
          <w:p w14:paraId="199DF0F9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34" w:type="dxa"/>
            <w:vAlign w:val="center"/>
          </w:tcPr>
          <w:p w14:paraId="5B322F49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</w:tr>
      <w:tr w:rsidR="005F69E8" w14:paraId="63C94FC7" w14:textId="77777777" w:rsidTr="008A26C6">
        <w:trPr>
          <w:cantSplit/>
          <w:trHeight w:val="300"/>
        </w:trPr>
        <w:tc>
          <w:tcPr>
            <w:tcW w:w="1460" w:type="dxa"/>
            <w:vMerge/>
            <w:vAlign w:val="center"/>
          </w:tcPr>
          <w:p w14:paraId="35DA214E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488" w:type="dxa"/>
            <w:gridSpan w:val="2"/>
            <w:vAlign w:val="center"/>
          </w:tcPr>
          <w:p w14:paraId="0C3C8AB3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09A1B4F2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19" w:type="dxa"/>
            <w:vAlign w:val="center"/>
          </w:tcPr>
          <w:p w14:paraId="1BA75912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34" w:type="dxa"/>
            <w:vAlign w:val="center"/>
          </w:tcPr>
          <w:p w14:paraId="7E10C101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</w:tr>
      <w:tr w:rsidR="005F69E8" w14:paraId="06B85066" w14:textId="77777777" w:rsidTr="008A26C6">
        <w:trPr>
          <w:cantSplit/>
          <w:trHeight w:val="300"/>
        </w:trPr>
        <w:tc>
          <w:tcPr>
            <w:tcW w:w="1460" w:type="dxa"/>
            <w:vMerge/>
            <w:vAlign w:val="center"/>
          </w:tcPr>
          <w:p w14:paraId="3D066E6B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488" w:type="dxa"/>
            <w:gridSpan w:val="2"/>
            <w:vAlign w:val="center"/>
          </w:tcPr>
          <w:p w14:paraId="3AC6D2A4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788BBA43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19" w:type="dxa"/>
            <w:vAlign w:val="center"/>
          </w:tcPr>
          <w:p w14:paraId="237590A1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34" w:type="dxa"/>
            <w:vAlign w:val="center"/>
          </w:tcPr>
          <w:p w14:paraId="703A46BA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</w:tr>
      <w:tr w:rsidR="005F69E8" w14:paraId="27844BCD" w14:textId="77777777" w:rsidTr="008A26C6">
        <w:trPr>
          <w:cantSplit/>
          <w:trHeight w:val="300"/>
        </w:trPr>
        <w:tc>
          <w:tcPr>
            <w:tcW w:w="1460" w:type="dxa"/>
            <w:vMerge/>
            <w:vAlign w:val="center"/>
          </w:tcPr>
          <w:p w14:paraId="67F11239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1488" w:type="dxa"/>
            <w:gridSpan w:val="2"/>
            <w:vAlign w:val="center"/>
          </w:tcPr>
          <w:p w14:paraId="26550540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1876" w:type="dxa"/>
            <w:gridSpan w:val="2"/>
            <w:vAlign w:val="center"/>
          </w:tcPr>
          <w:p w14:paraId="26B73B59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19" w:type="dxa"/>
            <w:vAlign w:val="center"/>
          </w:tcPr>
          <w:p w14:paraId="5E6C89AA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  <w:tc>
          <w:tcPr>
            <w:tcW w:w="1834" w:type="dxa"/>
            <w:vAlign w:val="center"/>
          </w:tcPr>
          <w:p w14:paraId="04EA31C7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人（　学級）</w:t>
            </w:r>
          </w:p>
        </w:tc>
      </w:tr>
      <w:tr w:rsidR="005F69E8" w14:paraId="50CE5F32" w14:textId="77777777" w:rsidTr="008A26C6">
        <w:trPr>
          <w:cantSplit/>
          <w:trHeight w:val="340"/>
        </w:trPr>
        <w:tc>
          <w:tcPr>
            <w:tcW w:w="1460" w:type="dxa"/>
            <w:vMerge w:val="restart"/>
            <w:vAlign w:val="center"/>
          </w:tcPr>
          <w:p w14:paraId="195CCD45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施設設備等計画</w:t>
            </w:r>
          </w:p>
        </w:tc>
        <w:tc>
          <w:tcPr>
            <w:tcW w:w="378" w:type="dxa"/>
            <w:vMerge w:val="restart"/>
            <w:vAlign w:val="center"/>
          </w:tcPr>
          <w:p w14:paraId="183B82B8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  <w:p w14:paraId="3E129E97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</w:t>
            </w:r>
          </w:p>
          <w:p w14:paraId="6B5AE736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地</w:t>
            </w:r>
          </w:p>
        </w:tc>
        <w:tc>
          <w:tcPr>
            <w:tcW w:w="6639" w:type="dxa"/>
            <w:gridSpan w:val="5"/>
            <w:tcBorders>
              <w:bottom w:val="nil"/>
            </w:tcBorders>
            <w:vAlign w:val="center"/>
          </w:tcPr>
          <w:p w14:paraId="1964F316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現有面積　　　　　㎡・今回取得予定面積　　　　　㎡：計　　　　　㎡</w:t>
            </w:r>
          </w:p>
        </w:tc>
      </w:tr>
      <w:tr w:rsidR="005F69E8" w14:paraId="6D6BBE6F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1826D097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241CF903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6639" w:type="dxa"/>
            <w:gridSpan w:val="5"/>
            <w:tcBorders>
              <w:top w:val="nil"/>
              <w:bottom w:val="nil"/>
            </w:tcBorders>
            <w:vAlign w:val="center"/>
          </w:tcPr>
          <w:p w14:paraId="0689BEDC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取得予定地の地目及び面積　　　　　㎡・　　　　　㎡・　　　　　㎡</w:t>
            </w:r>
          </w:p>
        </w:tc>
      </w:tr>
      <w:tr w:rsidR="005F69E8" w14:paraId="3AB28F2D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59759139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0E511CF0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6639" w:type="dxa"/>
            <w:gridSpan w:val="5"/>
            <w:tcBorders>
              <w:top w:val="nil"/>
              <w:bottom w:val="nil"/>
            </w:tcBorders>
            <w:vAlign w:val="center"/>
          </w:tcPr>
          <w:p w14:paraId="58CFE5DF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所有者　氏名　　　　　　　から寄附・買収する。</w:t>
            </w:r>
          </w:p>
        </w:tc>
      </w:tr>
      <w:tr w:rsidR="005F69E8" w14:paraId="32107657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6F2B9227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7592D614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6639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1D2BBD78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経　費　買収費　　　　　円・造成費　　　　　円：計　　　　　　円</w:t>
            </w:r>
          </w:p>
        </w:tc>
      </w:tr>
      <w:tr w:rsidR="005F69E8" w14:paraId="2D138068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3C98C7F7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 w:val="restart"/>
            <w:vAlign w:val="center"/>
          </w:tcPr>
          <w:p w14:paraId="4C3C18D6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  <w:p w14:paraId="389195DF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</w:t>
            </w:r>
          </w:p>
          <w:p w14:paraId="442F5478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舎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66C84BDE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現有面積　　　　㎡・今回増築等予定面積　　　　㎡：計　　　　㎡</w:t>
            </w:r>
          </w:p>
        </w:tc>
      </w:tr>
      <w:tr w:rsidR="005F69E8" w14:paraId="6EA8F6D9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6031D9D1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737DFE11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6639" w:type="dxa"/>
            <w:gridSpan w:val="5"/>
            <w:tcBorders>
              <w:top w:val="nil"/>
              <w:bottom w:val="nil"/>
            </w:tcBorders>
            <w:vAlign w:val="center"/>
          </w:tcPr>
          <w:p w14:paraId="4388B588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増築等の内容　普通教室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室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eastAsia"/>
                <w:sz w:val="18"/>
              </w:rPr>
              <w:t xml:space="preserve">　　㎡･特別教室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 xml:space="preserve">　室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eastAsia"/>
                <w:sz w:val="18"/>
              </w:rPr>
              <w:t xml:space="preserve">　　㎡･その他　　　㎡</w:t>
            </w:r>
          </w:p>
        </w:tc>
      </w:tr>
      <w:tr w:rsidR="005F69E8" w14:paraId="0477D859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6312D7DE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Merge/>
            <w:vAlign w:val="center"/>
          </w:tcPr>
          <w:p w14:paraId="64F0555C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6639" w:type="dxa"/>
            <w:gridSpan w:val="5"/>
            <w:tcBorders>
              <w:top w:val="nil"/>
            </w:tcBorders>
            <w:vAlign w:val="center"/>
          </w:tcPr>
          <w:p w14:paraId="730791F8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建築資金　本工事費　　　　円・附帯設備費　　　　円：計　　　　円</w:t>
            </w:r>
          </w:p>
        </w:tc>
      </w:tr>
      <w:tr w:rsidR="005F69E8" w14:paraId="204D764C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04B38E8D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78" w:type="dxa"/>
            <w:vAlign w:val="center"/>
          </w:tcPr>
          <w:p w14:paraId="77705DE2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  <w:p w14:paraId="2CCE9CD1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校具等</w:t>
            </w:r>
          </w:p>
        </w:tc>
        <w:tc>
          <w:tcPr>
            <w:tcW w:w="6639" w:type="dxa"/>
            <w:gridSpan w:val="5"/>
            <w:vAlign w:val="center"/>
          </w:tcPr>
          <w:p w14:paraId="0D62BF31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校具･教具及び什器備品等（品目、数量、金額別紙内訳書のとおり）計　　　円</w:t>
            </w:r>
          </w:p>
        </w:tc>
      </w:tr>
      <w:tr w:rsidR="005F69E8" w14:paraId="0083EC26" w14:textId="77777777" w:rsidTr="008A26C6">
        <w:trPr>
          <w:cantSplit/>
          <w:trHeight w:val="409"/>
        </w:trPr>
        <w:tc>
          <w:tcPr>
            <w:tcW w:w="1460" w:type="dxa"/>
            <w:vMerge/>
            <w:vAlign w:val="center"/>
          </w:tcPr>
          <w:p w14:paraId="56BFFDA0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3182" w:type="dxa"/>
            <w:gridSpan w:val="3"/>
            <w:tcBorders>
              <w:bottom w:val="single" w:sz="4" w:space="0" w:color="auto"/>
            </w:tcBorders>
            <w:vAlign w:val="center"/>
          </w:tcPr>
          <w:p w14:paraId="1E71CFEC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４　施設整備等に要する資金の総額</w:t>
            </w:r>
          </w:p>
        </w:tc>
        <w:tc>
          <w:tcPr>
            <w:tcW w:w="3835" w:type="dxa"/>
            <w:gridSpan w:val="3"/>
            <w:tcBorders>
              <w:bottom w:val="single" w:sz="4" w:space="0" w:color="auto"/>
            </w:tcBorders>
            <w:vAlign w:val="center"/>
          </w:tcPr>
          <w:p w14:paraId="0F4260B0" w14:textId="77777777" w:rsidR="005F69E8" w:rsidRDefault="005F69E8">
            <w:pPr>
              <w:wordWrap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合計　　　　　　　　円</w:t>
            </w:r>
          </w:p>
        </w:tc>
      </w:tr>
      <w:tr w:rsidR="005F69E8" w14:paraId="475F7477" w14:textId="77777777" w:rsidTr="008A26C6">
        <w:trPr>
          <w:cantSplit/>
          <w:trHeight w:val="340"/>
        </w:trPr>
        <w:tc>
          <w:tcPr>
            <w:tcW w:w="1460" w:type="dxa"/>
            <w:vMerge w:val="restart"/>
            <w:vAlign w:val="center"/>
          </w:tcPr>
          <w:p w14:paraId="600727B9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施設整備等に要する資金の財源</w:t>
            </w:r>
          </w:p>
        </w:tc>
        <w:tc>
          <w:tcPr>
            <w:tcW w:w="7017" w:type="dxa"/>
            <w:gridSpan w:val="6"/>
            <w:tcBorders>
              <w:bottom w:val="nil"/>
            </w:tcBorders>
            <w:vAlign w:val="center"/>
          </w:tcPr>
          <w:p w14:paraId="0D8BCDB6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自己資金　　　　円・寄附金　　　円・補助金　　　円・借入金　　　円・計　　　円</w:t>
            </w:r>
          </w:p>
        </w:tc>
      </w:tr>
      <w:tr w:rsidR="005F69E8" w14:paraId="324D0DA4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3403DFA9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  <w:bottom w:val="nil"/>
            </w:tcBorders>
            <w:vAlign w:val="center"/>
          </w:tcPr>
          <w:p w14:paraId="13A8157D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内訳　補助金：　　　　から　　　円・　　　　から　　　円・　　　　から　　　円</w:t>
            </w:r>
          </w:p>
        </w:tc>
      </w:tr>
      <w:tr w:rsidR="005F69E8" w14:paraId="5F3F7CF3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51110D04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  <w:bottom w:val="nil"/>
            </w:tcBorders>
            <w:vAlign w:val="center"/>
          </w:tcPr>
          <w:p w14:paraId="162D3463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借入金：　　　　から　　　円・　　　　から　　　円・　　　　から　　　円</w:t>
            </w:r>
          </w:p>
        </w:tc>
      </w:tr>
      <w:tr w:rsidR="005F69E8" w14:paraId="6AC280C7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21A95EF4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79AC86F6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その他（自己資金、寄附金、補助金、借入金以外の財源について記入する。）</w:t>
            </w:r>
          </w:p>
        </w:tc>
      </w:tr>
      <w:tr w:rsidR="005F69E8" w14:paraId="5DB35224" w14:textId="77777777" w:rsidTr="008A26C6">
        <w:trPr>
          <w:cantSplit/>
          <w:trHeight w:val="340"/>
        </w:trPr>
        <w:tc>
          <w:tcPr>
            <w:tcW w:w="1460" w:type="dxa"/>
            <w:vMerge w:val="restart"/>
            <w:vAlign w:val="center"/>
          </w:tcPr>
          <w:p w14:paraId="42D34469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教職員採用計画</w:t>
            </w:r>
          </w:p>
        </w:tc>
        <w:tc>
          <w:tcPr>
            <w:tcW w:w="7017" w:type="dxa"/>
            <w:gridSpan w:val="6"/>
            <w:tcBorders>
              <w:bottom w:val="nil"/>
            </w:tcBorders>
            <w:vAlign w:val="center"/>
          </w:tcPr>
          <w:p w14:paraId="3DF43C1F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現教職員数（校長を含む）</w:t>
            </w:r>
          </w:p>
        </w:tc>
      </w:tr>
      <w:tr w:rsidR="005F69E8" w14:paraId="123B299D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436329F6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  <w:bottom w:val="nil"/>
            </w:tcBorders>
            <w:vAlign w:val="center"/>
          </w:tcPr>
          <w:p w14:paraId="4E4D9802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教員数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専任教員　　　人､兼任教員　　　人</w:t>
            </w:r>
            <w:r>
              <w:rPr>
                <w:rFonts w:hint="eastAsia"/>
                <w:sz w:val="18"/>
              </w:rPr>
              <w:t xml:space="preserve"> )</w:t>
            </w:r>
          </w:p>
          <w:p w14:paraId="11CD762C" w14:textId="77777777" w:rsidR="005F69E8" w:rsidRDefault="005F69E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職員数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専任職員　　　人､兼任職員　　　人</w:t>
            </w:r>
            <w:r>
              <w:rPr>
                <w:rFonts w:hint="eastAsia"/>
                <w:sz w:val="18"/>
              </w:rPr>
              <w:t xml:space="preserve"> )</w:t>
            </w:r>
          </w:p>
        </w:tc>
      </w:tr>
      <w:tr w:rsidR="005F69E8" w14:paraId="2493DB51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02B82549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  <w:bottom w:val="nil"/>
            </w:tcBorders>
            <w:vAlign w:val="center"/>
          </w:tcPr>
          <w:p w14:paraId="6D7B0C4D" w14:textId="77777777" w:rsidR="005F69E8" w:rsidRDefault="005F69E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新規採用予定教職員数</w:t>
            </w:r>
          </w:p>
        </w:tc>
      </w:tr>
      <w:tr w:rsidR="005F69E8" w14:paraId="4985D662" w14:textId="77777777" w:rsidTr="008A26C6">
        <w:trPr>
          <w:cantSplit/>
          <w:trHeight w:val="340"/>
        </w:trPr>
        <w:tc>
          <w:tcPr>
            <w:tcW w:w="1460" w:type="dxa"/>
            <w:vMerge/>
            <w:vAlign w:val="center"/>
          </w:tcPr>
          <w:p w14:paraId="575167D9" w14:textId="77777777" w:rsidR="005F69E8" w:rsidRDefault="005F69E8">
            <w:pPr>
              <w:jc w:val="center"/>
              <w:rPr>
                <w:sz w:val="18"/>
              </w:rPr>
            </w:pPr>
          </w:p>
        </w:tc>
        <w:tc>
          <w:tcPr>
            <w:tcW w:w="7017" w:type="dxa"/>
            <w:gridSpan w:val="6"/>
            <w:tcBorders>
              <w:top w:val="nil"/>
            </w:tcBorders>
            <w:vAlign w:val="center"/>
          </w:tcPr>
          <w:p w14:paraId="6909DD3A" w14:textId="77777777" w:rsidR="005F69E8" w:rsidRDefault="005F69E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教員数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専任教員　　　人､兼任教員　　　人</w:t>
            </w:r>
            <w:r>
              <w:rPr>
                <w:rFonts w:hint="eastAsia"/>
                <w:sz w:val="18"/>
              </w:rPr>
              <w:t xml:space="preserve"> )</w:t>
            </w:r>
          </w:p>
          <w:p w14:paraId="3A78DB67" w14:textId="77777777" w:rsidR="005F69E8" w:rsidRDefault="005F69E8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職員数　　　人</w:t>
            </w: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専任職員　　　人､兼任職員　　　人</w:t>
            </w:r>
            <w:r>
              <w:rPr>
                <w:rFonts w:hint="eastAsia"/>
                <w:sz w:val="18"/>
              </w:rPr>
              <w:t xml:space="preserve"> )</w:t>
            </w:r>
          </w:p>
        </w:tc>
      </w:tr>
      <w:tr w:rsidR="005F69E8" w14:paraId="5AB02FD2" w14:textId="77777777" w:rsidTr="008A26C6">
        <w:trPr>
          <w:cantSplit/>
          <w:trHeight w:val="1693"/>
        </w:trPr>
        <w:tc>
          <w:tcPr>
            <w:tcW w:w="1460" w:type="dxa"/>
            <w:vAlign w:val="center"/>
          </w:tcPr>
          <w:p w14:paraId="2E7E50E2" w14:textId="77777777" w:rsidR="005F69E8" w:rsidRDefault="005F69E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その他特記事項</w:t>
            </w:r>
          </w:p>
        </w:tc>
        <w:tc>
          <w:tcPr>
            <w:tcW w:w="7017" w:type="dxa"/>
            <w:gridSpan w:val="6"/>
            <w:vAlign w:val="center"/>
          </w:tcPr>
          <w:p w14:paraId="3EF1BB6E" w14:textId="77777777" w:rsidR="005F69E8" w:rsidRDefault="005F69E8">
            <w:pPr>
              <w:jc w:val="center"/>
              <w:rPr>
                <w:sz w:val="18"/>
              </w:rPr>
            </w:pPr>
          </w:p>
        </w:tc>
      </w:tr>
    </w:tbl>
    <w:p w14:paraId="3427625B" w14:textId="77777777" w:rsidR="005F69E8" w:rsidRDefault="005F69E8">
      <w:pPr>
        <w:pStyle w:val="2"/>
      </w:pPr>
      <w:r>
        <w:rPr>
          <w:rFonts w:hint="eastAsia"/>
        </w:rPr>
        <w:t>（注）幼稚園にあっては、「普通教室」を「保育室」に、「特別教室」を「遊戯室」に読み替えるものとする。</w:t>
      </w:r>
    </w:p>
    <w:sectPr w:rsidR="005F69E8" w:rsidSect="00271218">
      <w:footerReference w:type="default" r:id="rId7"/>
      <w:pgSz w:w="11906" w:h="16838"/>
      <w:pgMar w:top="1985" w:right="1701" w:bottom="1701" w:left="1701" w:header="851" w:footer="992" w:gutter="0"/>
      <w:pgNumType w:start="2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BF2C1" w14:textId="77777777" w:rsidR="00550B85" w:rsidRDefault="00550B85">
      <w:r>
        <w:separator/>
      </w:r>
    </w:p>
  </w:endnote>
  <w:endnote w:type="continuationSeparator" w:id="0">
    <w:p w14:paraId="1A30FFA9" w14:textId="77777777" w:rsidR="00550B85" w:rsidRDefault="0055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63B26" w14:textId="77777777" w:rsidR="000944C6" w:rsidRPr="00597BCD" w:rsidRDefault="000944C6">
    <w:pPr>
      <w:pStyle w:val="a6"/>
      <w:jc w:val="center"/>
      <w:rPr>
        <w:rFonts w:ascii="ＭＳ ゴシック" w:eastAsia="ＭＳ ゴシック" w:hAnsi="ＭＳ ゴシック"/>
      </w:rPr>
    </w:pPr>
    <w:r w:rsidRPr="00597BCD">
      <w:rPr>
        <w:rFonts w:ascii="ＭＳ ゴシック" w:eastAsia="ＭＳ ゴシック" w:hAnsi="ＭＳ ゴシック"/>
      </w:rPr>
      <w:fldChar w:fldCharType="begin"/>
    </w:r>
    <w:r w:rsidRPr="00597BCD">
      <w:rPr>
        <w:rFonts w:ascii="ＭＳ ゴシック" w:eastAsia="ＭＳ ゴシック" w:hAnsi="ＭＳ ゴシック"/>
      </w:rPr>
      <w:instrText>PAGE   \* MERGEFORMAT</w:instrText>
    </w:r>
    <w:r w:rsidRPr="00597BCD">
      <w:rPr>
        <w:rFonts w:ascii="ＭＳ ゴシック" w:eastAsia="ＭＳ ゴシック" w:hAnsi="ＭＳ ゴシック"/>
      </w:rPr>
      <w:fldChar w:fldCharType="separate"/>
    </w:r>
    <w:r w:rsidR="00137055" w:rsidRPr="00137055">
      <w:rPr>
        <w:rFonts w:ascii="ＭＳ ゴシック" w:eastAsia="ＭＳ ゴシック" w:hAnsi="ＭＳ ゴシック"/>
        <w:noProof/>
        <w:lang w:val="ja-JP"/>
      </w:rPr>
      <w:t>249</w:t>
    </w:r>
    <w:r w:rsidRPr="00597BCD">
      <w:rPr>
        <w:rFonts w:ascii="ＭＳ ゴシック" w:eastAsia="ＭＳ ゴシック" w:hAnsi="ＭＳ ゴシック"/>
      </w:rPr>
      <w:fldChar w:fldCharType="end"/>
    </w:r>
  </w:p>
  <w:p w14:paraId="0A47D363" w14:textId="77777777" w:rsidR="005F69E8" w:rsidRDefault="005F69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E02D5" w14:textId="77777777" w:rsidR="00550B85" w:rsidRDefault="00550B85">
      <w:r>
        <w:separator/>
      </w:r>
    </w:p>
  </w:footnote>
  <w:footnote w:type="continuationSeparator" w:id="0">
    <w:p w14:paraId="658F04FC" w14:textId="77777777" w:rsidR="00550B85" w:rsidRDefault="00550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B193C"/>
    <w:multiLevelType w:val="hybridMultilevel"/>
    <w:tmpl w:val="EA601B78"/>
    <w:lvl w:ilvl="0" w:tplc="8A346FDC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0EA456C"/>
    <w:multiLevelType w:val="hybridMultilevel"/>
    <w:tmpl w:val="B574B002"/>
    <w:lvl w:ilvl="0" w:tplc="E064EC8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372F47D7"/>
    <w:multiLevelType w:val="hybridMultilevel"/>
    <w:tmpl w:val="76DE8552"/>
    <w:lvl w:ilvl="0" w:tplc="FACAB80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7851B7"/>
    <w:multiLevelType w:val="hybridMultilevel"/>
    <w:tmpl w:val="BF803280"/>
    <w:lvl w:ilvl="0" w:tplc="FACAB80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6AAE2626">
      <w:start w:val="1"/>
      <w:numFmt w:val="decimal"/>
      <w:lvlText w:val="(%2)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1F4357D"/>
    <w:multiLevelType w:val="hybridMultilevel"/>
    <w:tmpl w:val="EB00E94C"/>
    <w:lvl w:ilvl="0" w:tplc="2056D7E4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5781832"/>
    <w:multiLevelType w:val="hybridMultilevel"/>
    <w:tmpl w:val="D3B2F668"/>
    <w:lvl w:ilvl="0" w:tplc="91A86F64">
      <w:start w:val="1"/>
      <w:numFmt w:val="decimal"/>
      <w:lvlText w:val="(%1)"/>
      <w:lvlJc w:val="left"/>
      <w:pPr>
        <w:tabs>
          <w:tab w:val="num" w:pos="585"/>
        </w:tabs>
        <w:ind w:left="58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6" w15:restartNumberingAfterBreak="0">
    <w:nsid w:val="5DBC378B"/>
    <w:multiLevelType w:val="hybridMultilevel"/>
    <w:tmpl w:val="538A4BA2"/>
    <w:lvl w:ilvl="0" w:tplc="10A00A16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7" w15:restartNumberingAfterBreak="0">
    <w:nsid w:val="689731CA"/>
    <w:multiLevelType w:val="hybridMultilevel"/>
    <w:tmpl w:val="8A288732"/>
    <w:lvl w:ilvl="0" w:tplc="FACAB808">
      <w:start w:val="1"/>
      <w:numFmt w:val="decimal"/>
      <w:lvlText w:val="（%1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D8016ED"/>
    <w:multiLevelType w:val="hybridMultilevel"/>
    <w:tmpl w:val="C70212F4"/>
    <w:lvl w:ilvl="0" w:tplc="3AB6E00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F1C34AE"/>
    <w:multiLevelType w:val="hybridMultilevel"/>
    <w:tmpl w:val="BF803280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92778303">
    <w:abstractNumId w:val="1"/>
  </w:num>
  <w:num w:numId="2" w16cid:durableId="2030178628">
    <w:abstractNumId w:val="8"/>
  </w:num>
  <w:num w:numId="3" w16cid:durableId="210115340">
    <w:abstractNumId w:val="4"/>
  </w:num>
  <w:num w:numId="4" w16cid:durableId="1338464431">
    <w:abstractNumId w:val="3"/>
  </w:num>
  <w:num w:numId="5" w16cid:durableId="2067029082">
    <w:abstractNumId w:val="7"/>
  </w:num>
  <w:num w:numId="6" w16cid:durableId="791245853">
    <w:abstractNumId w:val="9"/>
  </w:num>
  <w:num w:numId="7" w16cid:durableId="1302155277">
    <w:abstractNumId w:val="2"/>
  </w:num>
  <w:num w:numId="8" w16cid:durableId="975063882">
    <w:abstractNumId w:val="5"/>
  </w:num>
  <w:num w:numId="9" w16cid:durableId="555359134">
    <w:abstractNumId w:val="6"/>
  </w:num>
  <w:num w:numId="10" w16cid:durableId="80165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2D"/>
    <w:rsid w:val="000944C6"/>
    <w:rsid w:val="00137055"/>
    <w:rsid w:val="001C4A76"/>
    <w:rsid w:val="001C7676"/>
    <w:rsid w:val="00217DC4"/>
    <w:rsid w:val="00271218"/>
    <w:rsid w:val="00353DFF"/>
    <w:rsid w:val="00455879"/>
    <w:rsid w:val="004C065B"/>
    <w:rsid w:val="00527358"/>
    <w:rsid w:val="00550B85"/>
    <w:rsid w:val="0058608C"/>
    <w:rsid w:val="00597BCD"/>
    <w:rsid w:val="005A03AD"/>
    <w:rsid w:val="005F69E8"/>
    <w:rsid w:val="006A0893"/>
    <w:rsid w:val="007F4C59"/>
    <w:rsid w:val="0083327C"/>
    <w:rsid w:val="008A26C6"/>
    <w:rsid w:val="009242A4"/>
    <w:rsid w:val="009464A9"/>
    <w:rsid w:val="00CB4B2D"/>
    <w:rsid w:val="00D50991"/>
    <w:rsid w:val="00D5479D"/>
    <w:rsid w:val="00DA143D"/>
    <w:rsid w:val="00F00B09"/>
    <w:rsid w:val="00F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D7888E"/>
  <w15:chartTrackingRefBased/>
  <w15:docId w15:val="{D72A8FDF-959E-47D4-A658-ACC949DB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Body Text Indent"/>
    <w:basedOn w:val="a"/>
    <w:semiHidden/>
    <w:pPr>
      <w:ind w:left="540" w:hangingChars="257" w:hanging="540"/>
    </w:pPr>
  </w:style>
  <w:style w:type="paragraph" w:styleId="2">
    <w:name w:val="Body Text Indent 2"/>
    <w:basedOn w:val="a"/>
    <w:semiHidden/>
    <w:pPr>
      <w:ind w:left="359" w:hangingChars="171" w:hanging="359"/>
    </w:pPr>
  </w:style>
  <w:style w:type="paragraph" w:styleId="3">
    <w:name w:val="Body Text Indent 3"/>
    <w:basedOn w:val="a"/>
    <w:semiHidden/>
    <w:pPr>
      <w:ind w:leftChars="200" w:left="420" w:firstLineChars="100" w:firstLine="210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E1F9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E1F9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0944C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64</vt:lpstr>
      <vt:lpstr>64</vt:lpstr>
    </vt:vector>
  </TitlesOfParts>
  <Company>岩手県総務学事課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</dc:title>
  <dc:subject/>
  <dc:creator>総務室　内線５０１０</dc:creator>
  <cp:keywords/>
  <cp:lastModifiedBy>学事振興課</cp:lastModifiedBy>
  <cp:lastPrinted>2025-05-25T06:18:00Z</cp:lastPrinted>
  <dcterms:created xsi:type="dcterms:W3CDTF">2025-12-12T09:42:00Z</dcterms:created>
  <dcterms:modified xsi:type="dcterms:W3CDTF">2025-12-12T09:42:00Z</dcterms:modified>
</cp:coreProperties>
</file>